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right="-735" w:rightChars="-350"/>
        <w:rPr>
          <w:rFonts w:ascii="仿宋" w:hAnsi="仿宋" w:eastAsia="仿宋"/>
          <w:bCs/>
          <w:sz w:val="28"/>
          <w:szCs w:val="28"/>
        </w:rPr>
      </w:pPr>
      <w:bookmarkStart w:id="0" w:name="_GoBack"/>
      <w:bookmarkEnd w:id="0"/>
      <w:r>
        <w:rPr>
          <w:rFonts w:ascii="仿宋" w:hAnsi="仿宋" w:eastAsia="仿宋"/>
          <w:bCs/>
          <w:sz w:val="28"/>
          <w:szCs w:val="28"/>
        </w:rPr>
        <w:t>附件</w:t>
      </w:r>
      <w:r>
        <w:rPr>
          <w:rFonts w:hint="eastAsia" w:ascii="仿宋" w:hAnsi="仿宋" w:eastAsia="仿宋"/>
          <w:bCs/>
          <w:sz w:val="28"/>
          <w:szCs w:val="28"/>
        </w:rPr>
        <w:t>1</w:t>
      </w:r>
      <w:r>
        <w:rPr>
          <w:rFonts w:ascii="仿宋" w:hAnsi="仿宋" w:eastAsia="仿宋"/>
          <w:bCs/>
          <w:sz w:val="28"/>
          <w:szCs w:val="28"/>
        </w:rPr>
        <w:t>：</w:t>
      </w:r>
    </w:p>
    <w:p>
      <w:pPr>
        <w:pStyle w:val="5"/>
        <w:widowControl/>
        <w:spacing w:before="0" w:beforeAutospacing="0" w:after="0" w:afterAutospacing="0"/>
        <w:ind w:firstLine="2"/>
        <w:jc w:val="center"/>
        <w:rPr>
          <w:rFonts w:ascii="楷体" w:hAnsi="楷体" w:eastAsia="楷体"/>
          <w:b/>
          <w:bCs/>
          <w:sz w:val="36"/>
          <w:szCs w:val="36"/>
        </w:rPr>
      </w:pPr>
      <w:r>
        <w:rPr>
          <w:rFonts w:hint="eastAsia" w:ascii="楷体" w:hAnsi="楷体" w:eastAsia="楷体"/>
          <w:b/>
          <w:bCs/>
          <w:sz w:val="36"/>
          <w:szCs w:val="36"/>
        </w:rPr>
        <w:t xml:space="preserve">  </w:t>
      </w:r>
      <w:r>
        <w:rPr>
          <w:rFonts w:ascii="楷体" w:hAnsi="楷体" w:eastAsia="楷体"/>
          <w:b/>
          <w:bCs/>
          <w:sz w:val="36"/>
          <w:szCs w:val="36"/>
        </w:rPr>
        <w:t>201</w:t>
      </w:r>
      <w:r>
        <w:rPr>
          <w:rFonts w:hint="eastAsia" w:ascii="楷体" w:hAnsi="楷体" w:eastAsia="楷体"/>
          <w:b/>
          <w:bCs/>
          <w:sz w:val="36"/>
          <w:szCs w:val="36"/>
        </w:rPr>
        <w:t>7</w:t>
      </w:r>
      <w:r>
        <w:rPr>
          <w:rFonts w:ascii="楷体" w:hAnsi="楷体" w:eastAsia="楷体"/>
          <w:b/>
          <w:bCs/>
          <w:sz w:val="36"/>
          <w:szCs w:val="36"/>
        </w:rPr>
        <w:t>年江西农业大学研究生暑期</w:t>
      </w:r>
      <w:r>
        <w:rPr>
          <w:rFonts w:hint="eastAsia" w:ascii="楷体" w:hAnsi="楷体" w:eastAsia="楷体"/>
          <w:b/>
          <w:bCs/>
          <w:sz w:val="36"/>
          <w:szCs w:val="36"/>
        </w:rPr>
        <w:t>“三下乡”</w:t>
      </w:r>
    </w:p>
    <w:p>
      <w:pPr>
        <w:pStyle w:val="5"/>
        <w:widowControl/>
        <w:spacing w:before="0" w:beforeAutospacing="0" w:after="0" w:afterAutospacing="0"/>
        <w:jc w:val="center"/>
        <w:rPr>
          <w:rFonts w:ascii="楷体" w:hAnsi="楷体" w:eastAsia="楷体"/>
          <w:b/>
          <w:bCs/>
          <w:sz w:val="36"/>
          <w:szCs w:val="36"/>
        </w:rPr>
      </w:pPr>
      <w:r>
        <w:rPr>
          <w:rFonts w:hint="eastAsia" w:ascii="楷体" w:hAnsi="楷体" w:eastAsia="楷体"/>
          <w:b/>
          <w:bCs/>
          <w:sz w:val="36"/>
          <w:szCs w:val="36"/>
        </w:rPr>
        <w:t xml:space="preserve"> 社会</w:t>
      </w:r>
      <w:r>
        <w:rPr>
          <w:rFonts w:ascii="楷体" w:hAnsi="楷体" w:eastAsia="楷体"/>
          <w:b/>
          <w:bCs/>
          <w:sz w:val="36"/>
          <w:szCs w:val="36"/>
        </w:rPr>
        <w:t>实践</w:t>
      </w:r>
      <w:r>
        <w:rPr>
          <w:rFonts w:ascii="楷体" w:hAnsi="楷体" w:eastAsia="楷体"/>
          <w:b/>
          <w:color w:val="000000"/>
          <w:sz w:val="36"/>
          <w:szCs w:val="36"/>
        </w:rPr>
        <w:t>活动</w:t>
      </w:r>
      <w:r>
        <w:rPr>
          <w:rFonts w:ascii="楷体" w:hAnsi="楷体" w:eastAsia="楷体"/>
          <w:b/>
          <w:bCs/>
          <w:sz w:val="36"/>
          <w:szCs w:val="36"/>
        </w:rPr>
        <w:t>团队申报表</w:t>
      </w:r>
    </w:p>
    <w:tbl>
      <w:tblPr>
        <w:tblStyle w:val="10"/>
        <w:tblW w:w="930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2"/>
        <w:gridCol w:w="116"/>
        <w:gridCol w:w="720"/>
        <w:gridCol w:w="3960"/>
        <w:gridCol w:w="1620"/>
        <w:gridCol w:w="188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  <w:jc w:val="center"/>
        </w:trPr>
        <w:tc>
          <w:tcPr>
            <w:tcW w:w="18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ind w:left="216" w:leftChars="103" w:firstLine="140" w:firstLineChars="50"/>
              <w:jc w:val="both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课题名称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both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ind w:firstLine="280" w:firstLineChars="100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实践时间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both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  <w:jc w:val="center"/>
        </w:trPr>
        <w:tc>
          <w:tcPr>
            <w:tcW w:w="18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 w:line="0" w:lineRule="atLeast"/>
              <w:ind w:left="216" w:leftChars="103"/>
              <w:jc w:val="both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队长及电话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both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ind w:firstLine="280" w:firstLineChars="100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团队人数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both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18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ind w:left="216" w:leftChars="103" w:firstLine="2"/>
              <w:jc w:val="both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队长</w:t>
            </w:r>
            <w:r>
              <w:rPr>
                <w:rFonts w:ascii="楷体" w:hAnsi="楷体" w:eastAsia="楷体"/>
                <w:sz w:val="28"/>
                <w:szCs w:val="28"/>
              </w:rPr>
              <w:t>工</w:t>
            </w:r>
            <w:r>
              <w:rPr>
                <w:rFonts w:hint="eastAsia" w:ascii="楷体" w:hAnsi="楷体" w:eastAsia="楷体"/>
                <w:sz w:val="28"/>
                <w:szCs w:val="28"/>
              </w:rPr>
              <w:t>行</w:t>
            </w:r>
            <w:r>
              <w:rPr>
                <w:rFonts w:ascii="楷体" w:hAnsi="楷体" w:eastAsia="楷体"/>
                <w:sz w:val="28"/>
                <w:szCs w:val="28"/>
              </w:rPr>
              <w:t>卡</w:t>
            </w:r>
          </w:p>
        </w:tc>
        <w:tc>
          <w:tcPr>
            <w:tcW w:w="746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ind w:left="216" w:leftChars="103" w:firstLine="2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18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ind w:left="216" w:leftChars="103" w:firstLine="2"/>
              <w:jc w:val="both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指导老师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ind w:left="216" w:leftChars="103" w:firstLine="2"/>
              <w:jc w:val="both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ind w:left="216" w:leftChars="103" w:firstLine="140" w:firstLineChars="50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联系电话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both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姓  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性别</w:t>
            </w: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所在学院及专业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职责</w:t>
            </w:r>
            <w:r>
              <w:rPr>
                <w:rFonts w:ascii="楷体" w:hAnsi="楷体" w:eastAsia="楷体"/>
                <w:sz w:val="28"/>
                <w:szCs w:val="28"/>
              </w:rPr>
              <w:t>分工</w:t>
            </w: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ind w:left="216" w:leftChars="103" w:firstLine="2"/>
              <w:jc w:val="both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ind w:left="216" w:leftChars="103" w:firstLine="2"/>
              <w:jc w:val="both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both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both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ind w:left="216" w:leftChars="103" w:firstLine="2"/>
              <w:jc w:val="both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ind w:left="216" w:leftChars="103" w:firstLine="2"/>
              <w:jc w:val="both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both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both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ind w:left="216" w:leftChars="103" w:firstLine="2"/>
              <w:jc w:val="both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ind w:left="216" w:leftChars="103" w:firstLine="2"/>
              <w:jc w:val="both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both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both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ind w:left="216" w:leftChars="103" w:firstLine="2"/>
              <w:jc w:val="both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ind w:left="216" w:leftChars="103" w:firstLine="2"/>
              <w:jc w:val="both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both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both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1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ind w:left="216" w:leftChars="103" w:firstLine="2"/>
              <w:jc w:val="both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ind w:left="216" w:leftChars="103" w:firstLine="2"/>
              <w:jc w:val="both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both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both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111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ind w:left="216" w:leftChars="103" w:firstLine="2"/>
              <w:jc w:val="both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ind w:left="216" w:leftChars="103" w:firstLine="2"/>
              <w:jc w:val="both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both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jc w:val="both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7" w:hRule="atLeast"/>
          <w:jc w:val="center"/>
        </w:trPr>
        <w:tc>
          <w:tcPr>
            <w:tcW w:w="9300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Style w:val="5"/>
              <w:widowControl/>
              <w:spacing w:before="0" w:beforeAutospacing="0" w:after="0" w:afterAutospacing="0" w:line="360" w:lineRule="auto"/>
              <w:rPr>
                <w:rFonts w:ascii="楷体" w:hAnsi="楷体" w:eastAsia="楷体"/>
                <w:sz w:val="21"/>
                <w:szCs w:val="21"/>
              </w:rPr>
            </w:pPr>
            <w:r>
              <w:rPr>
                <w:rFonts w:ascii="楷体" w:hAnsi="楷体" w:eastAsia="楷体"/>
                <w:sz w:val="21"/>
                <w:szCs w:val="21"/>
              </w:rPr>
              <w:t>申报课题简介及实施方案</w:t>
            </w:r>
            <w:r>
              <w:rPr>
                <w:rFonts w:hint="eastAsia" w:ascii="楷体" w:hAnsi="楷体" w:eastAsia="楷体"/>
                <w:sz w:val="21"/>
                <w:szCs w:val="21"/>
              </w:rPr>
              <w:t>流程</w:t>
            </w:r>
            <w:r>
              <w:rPr>
                <w:rFonts w:ascii="楷体" w:hAnsi="楷体" w:eastAsia="楷体"/>
                <w:sz w:val="21"/>
                <w:szCs w:val="21"/>
              </w:rPr>
              <w:t>（不少于500字，可附页）</w:t>
            </w:r>
            <w:r>
              <w:rPr>
                <w:rFonts w:hint="eastAsia" w:ascii="楷体" w:hAnsi="楷体" w:eastAsia="楷体"/>
                <w:sz w:val="21"/>
                <w:szCs w:val="21"/>
              </w:rPr>
              <w:t>：</w:t>
            </w:r>
          </w:p>
          <w:p>
            <w:pPr>
              <w:pStyle w:val="5"/>
              <w:widowControl/>
              <w:spacing w:before="0" w:beforeAutospacing="0" w:after="0" w:afterAutospacing="0"/>
              <w:jc w:val="righ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29" w:hRule="atLeast"/>
          <w:jc w:val="center"/>
        </w:trPr>
        <w:tc>
          <w:tcPr>
            <w:tcW w:w="9300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 w:line="360" w:lineRule="auto"/>
              <w:rPr>
                <w:rFonts w:ascii="楷体" w:hAnsi="楷体" w:eastAsia="楷体"/>
                <w:sz w:val="28"/>
                <w:szCs w:val="28"/>
              </w:rPr>
            </w:pPr>
          </w:p>
          <w:p>
            <w:pPr>
              <w:pStyle w:val="5"/>
              <w:widowControl/>
              <w:spacing w:before="0" w:beforeAutospacing="0" w:after="0" w:afterAutospacing="0"/>
              <w:rPr>
                <w:rFonts w:ascii="楷体" w:hAnsi="楷体" w:eastAsia="楷体"/>
                <w:sz w:val="28"/>
                <w:szCs w:val="28"/>
              </w:rPr>
            </w:pPr>
          </w:p>
          <w:p>
            <w:pPr>
              <w:pStyle w:val="5"/>
              <w:rPr>
                <w:rFonts w:ascii="楷体" w:hAnsi="楷体" w:eastAsia="楷体"/>
                <w:sz w:val="28"/>
                <w:szCs w:val="28"/>
              </w:rPr>
            </w:pPr>
          </w:p>
          <w:p>
            <w:pPr>
              <w:pStyle w:val="5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24" w:hRule="atLeast"/>
          <w:jc w:val="center"/>
        </w:trPr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ind w:left="216" w:leftChars="103" w:firstLine="2"/>
              <w:jc w:val="both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指导老师意</w:t>
            </w:r>
            <w:r>
              <w:rPr>
                <w:rFonts w:hint="eastAsia" w:ascii="楷体" w:hAnsi="楷体" w:eastAsia="楷体"/>
                <w:sz w:val="28"/>
                <w:szCs w:val="28"/>
              </w:rPr>
              <w:t xml:space="preserve"> </w:t>
            </w:r>
            <w:r>
              <w:rPr>
                <w:rFonts w:ascii="楷体" w:hAnsi="楷体" w:eastAsia="楷体"/>
                <w:sz w:val="28"/>
                <w:szCs w:val="28"/>
              </w:rPr>
              <w:t>见</w:t>
            </w:r>
          </w:p>
        </w:tc>
        <w:tc>
          <w:tcPr>
            <w:tcW w:w="8298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ind w:left="216" w:leftChars="103" w:firstLine="2"/>
              <w:rPr>
                <w:rFonts w:ascii="楷体" w:hAnsi="楷体" w:eastAsia="楷体"/>
                <w:sz w:val="28"/>
                <w:szCs w:val="28"/>
              </w:rPr>
            </w:pPr>
          </w:p>
          <w:p>
            <w:pPr>
              <w:pStyle w:val="5"/>
              <w:widowControl/>
              <w:spacing w:before="0" w:beforeAutospacing="0" w:after="0" w:afterAutospacing="0"/>
              <w:ind w:left="216" w:leftChars="103" w:firstLine="2"/>
              <w:rPr>
                <w:rFonts w:ascii="楷体" w:hAnsi="楷体" w:eastAsia="楷体"/>
                <w:sz w:val="28"/>
                <w:szCs w:val="28"/>
              </w:rPr>
            </w:pPr>
          </w:p>
          <w:p>
            <w:pPr>
              <w:pStyle w:val="5"/>
              <w:widowControl/>
              <w:spacing w:before="0" w:beforeAutospacing="0" w:after="0" w:afterAutospacing="0"/>
              <w:ind w:left="216" w:leftChars="103" w:firstLine="2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 xml:space="preserve">                   指导老师</w:t>
            </w:r>
            <w:r>
              <w:rPr>
                <w:rFonts w:ascii="楷体" w:hAnsi="楷体" w:eastAsia="楷体"/>
                <w:sz w:val="28"/>
                <w:szCs w:val="28"/>
              </w:rPr>
              <w:t>签名：</w:t>
            </w:r>
          </w:p>
          <w:p>
            <w:pPr>
              <w:pStyle w:val="5"/>
              <w:widowControl/>
              <w:spacing w:before="0" w:beforeAutospacing="0" w:after="0" w:afterAutospacing="0"/>
              <w:ind w:left="216" w:leftChars="103" w:firstLine="2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 xml:space="preserve">                                </w:t>
            </w:r>
            <w:r>
              <w:rPr>
                <w:rFonts w:ascii="楷体" w:hAnsi="楷体" w:eastAsia="楷体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37" w:hRule="atLeast"/>
          <w:jc w:val="center"/>
        </w:trPr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ind w:left="216" w:leftChars="103" w:firstLine="2"/>
              <w:jc w:val="both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培养单位意</w:t>
            </w:r>
            <w:r>
              <w:rPr>
                <w:rFonts w:hint="eastAsia" w:ascii="楷体" w:hAnsi="楷体" w:eastAsia="楷体"/>
                <w:sz w:val="28"/>
                <w:szCs w:val="28"/>
              </w:rPr>
              <w:t xml:space="preserve"> </w:t>
            </w:r>
            <w:r>
              <w:rPr>
                <w:rFonts w:ascii="楷体" w:hAnsi="楷体" w:eastAsia="楷体"/>
                <w:sz w:val="28"/>
                <w:szCs w:val="28"/>
              </w:rPr>
              <w:t>见</w:t>
            </w:r>
          </w:p>
        </w:tc>
        <w:tc>
          <w:tcPr>
            <w:tcW w:w="8298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rPr>
                <w:rFonts w:ascii="楷体" w:hAnsi="楷体" w:eastAsia="楷体"/>
                <w:sz w:val="28"/>
                <w:szCs w:val="28"/>
              </w:rPr>
            </w:pPr>
          </w:p>
          <w:p>
            <w:pPr>
              <w:pStyle w:val="5"/>
              <w:widowControl/>
              <w:spacing w:before="0" w:beforeAutospacing="0" w:after="0" w:afterAutospacing="0"/>
              <w:rPr>
                <w:rFonts w:ascii="楷体" w:hAnsi="楷体" w:eastAsia="楷体"/>
                <w:sz w:val="28"/>
                <w:szCs w:val="28"/>
              </w:rPr>
            </w:pPr>
          </w:p>
          <w:p>
            <w:pPr>
              <w:pStyle w:val="5"/>
              <w:widowControl/>
              <w:spacing w:before="0" w:beforeAutospacing="0" w:after="0" w:afterAutospacing="0"/>
              <w:ind w:left="216" w:leftChars="103" w:firstLine="2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 xml:space="preserve">                   </w:t>
            </w:r>
            <w:r>
              <w:rPr>
                <w:rFonts w:ascii="楷体" w:hAnsi="楷体" w:eastAsia="楷体"/>
                <w:sz w:val="28"/>
                <w:szCs w:val="28"/>
              </w:rPr>
              <w:t>培养单位签章：</w:t>
            </w:r>
          </w:p>
          <w:p>
            <w:pPr>
              <w:pStyle w:val="5"/>
              <w:widowControl/>
              <w:spacing w:before="0" w:beforeAutospacing="0" w:after="0" w:afterAutospacing="0"/>
              <w:ind w:left="216" w:leftChars="103" w:firstLine="2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 xml:space="preserve">                                </w:t>
            </w:r>
            <w:r>
              <w:rPr>
                <w:rFonts w:ascii="楷体" w:hAnsi="楷体" w:eastAsia="楷体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91" w:hRule="atLeast"/>
          <w:jc w:val="center"/>
        </w:trPr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ind w:left="216" w:leftChars="103" w:firstLine="2"/>
              <w:jc w:val="both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研究生院意 见</w:t>
            </w:r>
          </w:p>
        </w:tc>
        <w:tc>
          <w:tcPr>
            <w:tcW w:w="8298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5"/>
              <w:widowControl/>
              <w:spacing w:before="0" w:beforeAutospacing="0" w:after="0" w:afterAutospacing="0"/>
              <w:rPr>
                <w:rFonts w:ascii="楷体" w:hAnsi="楷体" w:eastAsia="楷体"/>
                <w:sz w:val="28"/>
                <w:szCs w:val="28"/>
              </w:rPr>
            </w:pPr>
          </w:p>
          <w:p>
            <w:pPr>
              <w:pStyle w:val="5"/>
              <w:widowControl/>
              <w:spacing w:before="0" w:beforeAutospacing="0" w:after="0" w:afterAutospacing="0"/>
              <w:rPr>
                <w:rFonts w:ascii="楷体" w:hAnsi="楷体" w:eastAsia="楷体"/>
                <w:sz w:val="28"/>
                <w:szCs w:val="28"/>
              </w:rPr>
            </w:pPr>
          </w:p>
          <w:p>
            <w:pPr>
              <w:pStyle w:val="5"/>
              <w:widowControl/>
              <w:spacing w:before="0" w:beforeAutospacing="0" w:after="0" w:afterAutospacing="0"/>
              <w:ind w:left="216" w:leftChars="103" w:firstLine="2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 xml:space="preserve">                   研究生院</w:t>
            </w:r>
            <w:r>
              <w:rPr>
                <w:rFonts w:ascii="楷体" w:hAnsi="楷体" w:eastAsia="楷体"/>
                <w:sz w:val="28"/>
                <w:szCs w:val="28"/>
              </w:rPr>
              <w:t>签章：</w:t>
            </w:r>
          </w:p>
          <w:p>
            <w:pPr>
              <w:pStyle w:val="5"/>
              <w:widowControl/>
              <w:spacing w:before="0" w:beforeAutospacing="0" w:after="0" w:afterAutospacing="0"/>
              <w:ind w:left="216" w:leftChars="103" w:firstLine="2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 xml:space="preserve">                                      </w:t>
            </w:r>
            <w:r>
              <w:rPr>
                <w:rFonts w:ascii="楷体" w:hAnsi="楷体" w:eastAsia="楷体"/>
                <w:sz w:val="28"/>
                <w:szCs w:val="28"/>
              </w:rPr>
              <w:t>年    月    日</w:t>
            </w:r>
          </w:p>
        </w:tc>
      </w:tr>
    </w:tbl>
    <w:p>
      <w:pPr>
        <w:rPr>
          <w:rFonts w:ascii="仿宋" w:hAnsi="仿宋" w:eastAsia="仿宋"/>
          <w:b/>
          <w:bCs/>
          <w:sz w:val="24"/>
          <w:szCs w:val="24"/>
        </w:rPr>
      </w:pPr>
    </w:p>
    <w:p>
      <w:pPr>
        <w:rPr>
          <w:rFonts w:ascii="仿宋" w:hAnsi="仿宋" w:eastAsia="仿宋"/>
          <w:color w:val="000000"/>
          <w:kern w:val="0"/>
          <w:sz w:val="28"/>
          <w:szCs w:val="28"/>
        </w:rPr>
      </w:pPr>
      <w:r>
        <w:rPr>
          <w:rFonts w:ascii="仿宋" w:hAnsi="仿宋" w:eastAsia="仿宋"/>
          <w:b/>
          <w:bCs/>
          <w:sz w:val="24"/>
          <w:szCs w:val="24"/>
        </w:rPr>
        <w:t>注</w:t>
      </w:r>
      <w:r>
        <w:rPr>
          <w:rFonts w:ascii="仿宋" w:hAnsi="仿宋" w:eastAsia="仿宋"/>
          <w:sz w:val="24"/>
          <w:szCs w:val="24"/>
        </w:rPr>
        <w:t>：1.每个团队申报人数一般不超过</w:t>
      </w:r>
      <w:r>
        <w:rPr>
          <w:rFonts w:hint="eastAsia" w:ascii="仿宋" w:hAnsi="仿宋" w:eastAsia="仿宋"/>
          <w:sz w:val="24"/>
          <w:szCs w:val="24"/>
        </w:rPr>
        <w:t>5</w:t>
      </w:r>
      <w:r>
        <w:rPr>
          <w:rFonts w:ascii="仿宋" w:hAnsi="仿宋" w:eastAsia="仿宋"/>
          <w:sz w:val="24"/>
          <w:szCs w:val="24"/>
        </w:rPr>
        <w:t>人，不得以个人形式申报</w:t>
      </w:r>
      <w:r>
        <w:rPr>
          <w:rFonts w:hint="eastAsia" w:ascii="仿宋" w:hAnsi="仿宋" w:eastAsia="仿宋"/>
          <w:sz w:val="24"/>
          <w:szCs w:val="24"/>
        </w:rPr>
        <w:t>。</w:t>
      </w:r>
      <w:r>
        <w:rPr>
          <w:rFonts w:hint="eastAsia" w:ascii="仿宋" w:hAnsi="仿宋" w:eastAsia="仿宋"/>
          <w:sz w:val="24"/>
          <w:szCs w:val="24"/>
        </w:rPr>
        <w:br w:type="textWrapping"/>
      </w:r>
      <w:r>
        <w:rPr>
          <w:rFonts w:hint="eastAsia" w:ascii="仿宋" w:hAnsi="仿宋" w:eastAsia="仿宋"/>
          <w:sz w:val="24"/>
          <w:szCs w:val="24"/>
        </w:rPr>
        <w:t xml:space="preserve">    2.</w:t>
      </w:r>
      <w:r>
        <w:rPr>
          <w:rFonts w:ascii="仿宋" w:hAnsi="仿宋" w:eastAsia="仿宋"/>
          <w:sz w:val="24"/>
          <w:szCs w:val="24"/>
        </w:rPr>
        <w:t>申报截止时间201</w:t>
      </w:r>
      <w:r>
        <w:rPr>
          <w:rFonts w:hint="eastAsia" w:ascii="仿宋" w:hAnsi="仿宋" w:eastAsia="仿宋"/>
          <w:sz w:val="24"/>
          <w:szCs w:val="24"/>
        </w:rPr>
        <w:t>7</w:t>
      </w:r>
      <w:r>
        <w:rPr>
          <w:rFonts w:ascii="仿宋" w:hAnsi="仿宋" w:eastAsia="仿宋"/>
          <w:sz w:val="24"/>
          <w:szCs w:val="24"/>
        </w:rPr>
        <w:t>年6月8日，请</w:t>
      </w:r>
      <w:r>
        <w:rPr>
          <w:rFonts w:hint="eastAsia" w:ascii="仿宋" w:hAnsi="仿宋" w:eastAsia="仿宋"/>
          <w:sz w:val="24"/>
          <w:szCs w:val="24"/>
        </w:rPr>
        <w:t>按要求</w:t>
      </w:r>
      <w:r>
        <w:rPr>
          <w:rFonts w:ascii="仿宋" w:hAnsi="仿宋" w:eastAsia="仿宋"/>
          <w:sz w:val="24"/>
          <w:szCs w:val="24"/>
        </w:rPr>
        <w:t>交至</w:t>
      </w:r>
      <w:r>
        <w:rPr>
          <w:rFonts w:hint="eastAsia" w:ascii="仿宋" w:hAnsi="仿宋" w:eastAsia="仿宋"/>
          <w:sz w:val="24"/>
          <w:szCs w:val="24"/>
        </w:rPr>
        <w:t>相关</w:t>
      </w:r>
      <w:r>
        <w:rPr>
          <w:rFonts w:ascii="仿宋" w:hAnsi="仿宋" w:eastAsia="仿宋"/>
          <w:sz w:val="24"/>
          <w:szCs w:val="24"/>
        </w:rPr>
        <w:t>负责人处。</w:t>
      </w:r>
      <w:r>
        <w:rPr>
          <w:rFonts w:ascii="仿宋" w:hAnsi="仿宋" w:eastAsia="仿宋"/>
          <w:sz w:val="24"/>
          <w:szCs w:val="24"/>
        </w:rPr>
        <w:br w:type="textWrapping"/>
      </w:r>
      <w:r>
        <w:rPr>
          <w:rFonts w:hint="eastAsia" w:ascii="仿宋" w:hAnsi="仿宋" w:eastAsia="仿宋"/>
          <w:sz w:val="24"/>
          <w:szCs w:val="24"/>
        </w:rPr>
        <w:t xml:space="preserve">    3.有疑惑可联系研究生会实践部张纪华：18080029648</w:t>
      </w:r>
      <w:r>
        <w:rPr>
          <w:rFonts w:ascii="仿宋" w:hAnsi="仿宋" w:eastAsia="仿宋"/>
          <w:sz w:val="24"/>
          <w:szCs w:val="24"/>
        </w:rPr>
        <w:br w:type="textWrapping"/>
      </w:r>
      <w:r>
        <w:rPr>
          <w:rFonts w:eastAsia="楷体"/>
          <w:sz w:val="32"/>
          <w:szCs w:val="32"/>
        </w:rPr>
        <w:br w:type="page"/>
      </w:r>
      <w:r>
        <w:rPr>
          <w:rFonts w:ascii="仿宋" w:hAnsi="仿宋" w:eastAsia="仿宋"/>
          <w:color w:val="000000"/>
          <w:sz w:val="28"/>
          <w:szCs w:val="28"/>
        </w:rPr>
        <w:t>附件</w:t>
      </w:r>
      <w:r>
        <w:rPr>
          <w:rFonts w:hint="eastAsia" w:ascii="仿宋" w:hAnsi="仿宋" w:eastAsia="仿宋"/>
          <w:color w:val="000000"/>
          <w:sz w:val="28"/>
          <w:szCs w:val="28"/>
        </w:rPr>
        <w:t>2</w:t>
      </w:r>
      <w:r>
        <w:rPr>
          <w:rFonts w:ascii="仿宋" w:hAnsi="仿宋" w:eastAsia="仿宋"/>
          <w:color w:val="000000"/>
          <w:sz w:val="28"/>
          <w:szCs w:val="28"/>
        </w:rPr>
        <w:t>：</w:t>
      </w:r>
    </w:p>
    <w:p>
      <w:pPr>
        <w:pStyle w:val="2"/>
        <w:tabs>
          <w:tab w:val="left" w:pos="7020"/>
        </w:tabs>
        <w:spacing w:line="460" w:lineRule="exact"/>
        <w:rPr>
          <w:rFonts w:ascii="楷体" w:hAnsi="楷体" w:eastAsia="楷体" w:cs="Times New Roman"/>
          <w:b/>
          <w:color w:val="000000"/>
          <w:kern w:val="0"/>
          <w:sz w:val="36"/>
          <w:szCs w:val="36"/>
        </w:rPr>
      </w:pPr>
      <w:r>
        <w:rPr>
          <w:rFonts w:hint="eastAsia" w:ascii="楷体" w:hAnsi="楷体" w:eastAsia="楷体" w:cs="Times New Roman"/>
          <w:b/>
          <w:color w:val="000000"/>
          <w:kern w:val="0"/>
          <w:sz w:val="36"/>
          <w:szCs w:val="36"/>
        </w:rPr>
        <w:t xml:space="preserve">     </w:t>
      </w:r>
      <w:r>
        <w:rPr>
          <w:rFonts w:ascii="楷体" w:hAnsi="楷体" w:eastAsia="楷体" w:cs="Times New Roman"/>
          <w:b/>
          <w:color w:val="000000"/>
          <w:kern w:val="0"/>
          <w:sz w:val="36"/>
          <w:szCs w:val="36"/>
        </w:rPr>
        <w:t>201</w:t>
      </w:r>
      <w:r>
        <w:rPr>
          <w:rFonts w:hint="eastAsia" w:ascii="楷体" w:hAnsi="楷体" w:eastAsia="楷体" w:cs="Times New Roman"/>
          <w:b/>
          <w:color w:val="000000"/>
          <w:kern w:val="0"/>
          <w:sz w:val="36"/>
          <w:szCs w:val="36"/>
        </w:rPr>
        <w:t>7</w:t>
      </w:r>
      <w:r>
        <w:rPr>
          <w:rFonts w:ascii="楷体" w:hAnsi="楷体" w:eastAsia="楷体" w:cs="Times New Roman"/>
          <w:b/>
          <w:color w:val="000000"/>
          <w:kern w:val="0"/>
          <w:sz w:val="36"/>
          <w:szCs w:val="36"/>
        </w:rPr>
        <w:t>年江西农业大学研究生暑期“三下乡”</w:t>
      </w:r>
      <w:r>
        <w:rPr>
          <w:rFonts w:ascii="楷体" w:hAnsi="楷体" w:eastAsia="楷体" w:cs="Times New Roman"/>
          <w:b/>
          <w:color w:val="000000"/>
          <w:kern w:val="0"/>
          <w:sz w:val="36"/>
          <w:szCs w:val="36"/>
        </w:rPr>
        <w:br w:type="textWrapping"/>
      </w:r>
      <w:r>
        <w:rPr>
          <w:rFonts w:hint="eastAsia" w:ascii="楷体" w:hAnsi="楷体" w:eastAsia="楷体" w:cs="Times New Roman"/>
          <w:b/>
          <w:color w:val="000000"/>
          <w:kern w:val="0"/>
          <w:sz w:val="36"/>
          <w:szCs w:val="36"/>
        </w:rPr>
        <w:t xml:space="preserve">          </w:t>
      </w:r>
      <w:r>
        <w:rPr>
          <w:rFonts w:ascii="楷体" w:hAnsi="楷体" w:eastAsia="楷体" w:cs="Times New Roman"/>
          <w:b/>
          <w:color w:val="000000"/>
          <w:kern w:val="0"/>
          <w:sz w:val="36"/>
          <w:szCs w:val="36"/>
        </w:rPr>
        <w:t>社会实践活动基本情况统计表</w:t>
      </w:r>
    </w:p>
    <w:p>
      <w:pPr>
        <w:pStyle w:val="2"/>
        <w:tabs>
          <w:tab w:val="left" w:pos="7020"/>
        </w:tabs>
        <w:spacing w:line="460" w:lineRule="exact"/>
        <w:rPr>
          <w:rFonts w:ascii="楷体" w:hAnsi="楷体" w:eastAsia="楷体" w:cs="Times New Roman"/>
          <w:b/>
          <w:color w:val="000000"/>
          <w:kern w:val="0"/>
          <w:sz w:val="36"/>
          <w:szCs w:val="36"/>
        </w:rPr>
      </w:pPr>
    </w:p>
    <w:tbl>
      <w:tblPr>
        <w:tblStyle w:val="10"/>
        <w:tblW w:w="894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42"/>
        <w:gridCol w:w="2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342" w:type="dxa"/>
            <w:vAlign w:val="center"/>
          </w:tcPr>
          <w:p>
            <w:pPr>
              <w:tabs>
                <w:tab w:val="left" w:pos="1860"/>
                <w:tab w:val="center" w:pos="4153"/>
                <w:tab w:val="right" w:pos="8306"/>
              </w:tabs>
              <w:snapToGrid w:val="0"/>
              <w:jc w:val="center"/>
              <w:rPr>
                <w:rFonts w:ascii="楷体" w:hAnsi="楷体" w:eastAsia="楷体"/>
                <w:b/>
                <w:color w:val="000000"/>
                <w:sz w:val="28"/>
                <w:szCs w:val="28"/>
              </w:rPr>
            </w:pPr>
            <w:r>
              <w:rPr>
                <w:rFonts w:ascii="楷体" w:hAnsi="楷体" w:eastAsia="楷体"/>
                <w:b/>
                <w:color w:val="000000"/>
                <w:sz w:val="28"/>
                <w:szCs w:val="28"/>
              </w:rPr>
              <w:t>工  作  内  容</w:t>
            </w:r>
          </w:p>
        </w:tc>
        <w:tc>
          <w:tcPr>
            <w:tcW w:w="260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楷体" w:hAnsi="楷体" w:eastAsia="楷体"/>
                <w:b/>
                <w:color w:val="000000"/>
                <w:sz w:val="28"/>
                <w:szCs w:val="28"/>
              </w:rPr>
            </w:pPr>
            <w:r>
              <w:rPr>
                <w:rFonts w:ascii="楷体" w:hAnsi="楷体" w:eastAsia="楷体"/>
                <w:b/>
                <w:color w:val="000000"/>
                <w:sz w:val="28"/>
                <w:szCs w:val="28"/>
              </w:rPr>
              <w:t>数  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34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  <w:r>
              <w:rPr>
                <w:rFonts w:ascii="楷体" w:hAnsi="楷体" w:eastAsia="楷体"/>
                <w:color w:val="000000"/>
                <w:sz w:val="28"/>
                <w:szCs w:val="28"/>
              </w:rPr>
              <w:t>其他方式自主参加实践活动人数（人）</w:t>
            </w:r>
          </w:p>
        </w:tc>
        <w:tc>
          <w:tcPr>
            <w:tcW w:w="260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34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  <w:r>
              <w:rPr>
                <w:rFonts w:ascii="楷体" w:hAnsi="楷体" w:eastAsia="楷体"/>
                <w:color w:val="000000"/>
                <w:sz w:val="28"/>
                <w:szCs w:val="28"/>
              </w:rPr>
              <w:t>走访爱国主义教育基地数（个）</w:t>
            </w:r>
          </w:p>
        </w:tc>
        <w:tc>
          <w:tcPr>
            <w:tcW w:w="260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34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  <w:r>
              <w:rPr>
                <w:rFonts w:ascii="楷体" w:hAnsi="楷体" w:eastAsia="楷体"/>
                <w:color w:val="000000"/>
                <w:sz w:val="28"/>
                <w:szCs w:val="28"/>
              </w:rPr>
              <w:t>帮助建设乡村图书站（个）</w:t>
            </w:r>
          </w:p>
        </w:tc>
        <w:tc>
          <w:tcPr>
            <w:tcW w:w="260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34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  <w:r>
              <w:rPr>
                <w:rFonts w:ascii="楷体" w:hAnsi="楷体" w:eastAsia="楷体"/>
                <w:color w:val="000000"/>
                <w:sz w:val="28"/>
                <w:szCs w:val="28"/>
              </w:rPr>
              <w:t>建立社会实践基地数（个）</w:t>
            </w:r>
            <w:r>
              <w:rPr>
                <w:rFonts w:hint="eastAsia" w:ascii="楷体" w:hAnsi="楷体" w:eastAsia="楷体"/>
                <w:color w:val="000000"/>
                <w:sz w:val="28"/>
                <w:szCs w:val="28"/>
              </w:rPr>
              <w:t>，其中3年以上的（个）</w:t>
            </w:r>
          </w:p>
        </w:tc>
        <w:tc>
          <w:tcPr>
            <w:tcW w:w="260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34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  <w:r>
              <w:rPr>
                <w:rFonts w:ascii="楷体" w:hAnsi="楷体" w:eastAsia="楷体"/>
                <w:color w:val="000000"/>
                <w:sz w:val="28"/>
                <w:szCs w:val="28"/>
              </w:rPr>
              <w:t>举办讲座</w:t>
            </w:r>
            <w:r>
              <w:rPr>
                <w:rFonts w:hint="eastAsia" w:ascii="楷体" w:hAnsi="楷体" w:eastAsia="楷体"/>
                <w:color w:val="000000"/>
                <w:sz w:val="28"/>
                <w:szCs w:val="28"/>
              </w:rPr>
              <w:t>培训</w:t>
            </w:r>
            <w:r>
              <w:rPr>
                <w:rFonts w:ascii="楷体" w:hAnsi="楷体" w:eastAsia="楷体"/>
                <w:color w:val="000000"/>
                <w:sz w:val="28"/>
                <w:szCs w:val="28"/>
              </w:rPr>
              <w:t>（场）</w:t>
            </w:r>
          </w:p>
        </w:tc>
        <w:tc>
          <w:tcPr>
            <w:tcW w:w="260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34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  <w:r>
              <w:rPr>
                <w:rFonts w:ascii="楷体" w:hAnsi="楷体" w:eastAsia="楷体"/>
                <w:color w:val="000000"/>
                <w:sz w:val="28"/>
                <w:szCs w:val="28"/>
              </w:rPr>
              <w:t>为地方培训人数（人次）</w:t>
            </w:r>
          </w:p>
        </w:tc>
        <w:tc>
          <w:tcPr>
            <w:tcW w:w="260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34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  <w:r>
              <w:rPr>
                <w:rFonts w:ascii="楷体" w:hAnsi="楷体" w:eastAsia="楷体"/>
                <w:color w:val="000000"/>
                <w:sz w:val="28"/>
                <w:szCs w:val="28"/>
              </w:rPr>
              <w:t>印发</w:t>
            </w:r>
            <w:r>
              <w:rPr>
                <w:rFonts w:hint="eastAsia" w:ascii="楷体" w:hAnsi="楷体" w:eastAsia="楷体"/>
                <w:color w:val="000000"/>
                <w:sz w:val="28"/>
                <w:szCs w:val="28"/>
              </w:rPr>
              <w:t>或制作</w:t>
            </w:r>
            <w:r>
              <w:rPr>
                <w:rFonts w:ascii="楷体" w:hAnsi="楷体" w:eastAsia="楷体"/>
                <w:color w:val="000000"/>
                <w:sz w:val="28"/>
                <w:szCs w:val="28"/>
              </w:rPr>
              <w:t>宣传材料（份）</w:t>
            </w:r>
          </w:p>
        </w:tc>
        <w:tc>
          <w:tcPr>
            <w:tcW w:w="260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34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  <w:r>
              <w:rPr>
                <w:rFonts w:ascii="楷体" w:hAnsi="楷体" w:eastAsia="楷体"/>
                <w:color w:val="000000"/>
                <w:sz w:val="28"/>
                <w:szCs w:val="28"/>
              </w:rPr>
              <w:t>捐款</w:t>
            </w:r>
            <w:r>
              <w:rPr>
                <w:rFonts w:hint="eastAsia" w:ascii="楷体" w:hAnsi="楷体" w:eastAsia="楷体"/>
                <w:color w:val="000000"/>
                <w:sz w:val="28"/>
                <w:szCs w:val="28"/>
              </w:rPr>
              <w:t>物</w:t>
            </w:r>
            <w:r>
              <w:rPr>
                <w:rFonts w:ascii="楷体" w:hAnsi="楷体" w:eastAsia="楷体"/>
                <w:color w:val="000000"/>
                <w:sz w:val="28"/>
                <w:szCs w:val="28"/>
              </w:rPr>
              <w:t>金额（元）</w:t>
            </w:r>
          </w:p>
        </w:tc>
        <w:tc>
          <w:tcPr>
            <w:tcW w:w="260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34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color w:val="000000"/>
                <w:sz w:val="28"/>
                <w:szCs w:val="28"/>
              </w:rPr>
              <w:t>微博、微信、秒拍数量（条）</w:t>
            </w:r>
          </w:p>
        </w:tc>
        <w:tc>
          <w:tcPr>
            <w:tcW w:w="260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34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color w:val="000000"/>
                <w:sz w:val="28"/>
                <w:szCs w:val="28"/>
              </w:rPr>
              <w:t>新闻稿及已推送的（条）</w:t>
            </w:r>
          </w:p>
        </w:tc>
        <w:tc>
          <w:tcPr>
            <w:tcW w:w="260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34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color w:val="000000"/>
                <w:sz w:val="28"/>
                <w:szCs w:val="28"/>
              </w:rPr>
              <w:t>微视频（个）（分钟）</w:t>
            </w:r>
          </w:p>
        </w:tc>
        <w:tc>
          <w:tcPr>
            <w:tcW w:w="260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34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  <w:r>
              <w:rPr>
                <w:rFonts w:ascii="楷体" w:hAnsi="楷体" w:eastAsia="楷体"/>
                <w:color w:val="000000"/>
                <w:sz w:val="28"/>
                <w:szCs w:val="28"/>
              </w:rPr>
              <w:t>撰写社会实践调查报告（份）</w:t>
            </w:r>
          </w:p>
        </w:tc>
        <w:tc>
          <w:tcPr>
            <w:tcW w:w="260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34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  <w:r>
              <w:rPr>
                <w:rFonts w:ascii="楷体" w:hAnsi="楷体" w:eastAsia="楷体"/>
                <w:color w:val="000000"/>
                <w:sz w:val="28"/>
                <w:szCs w:val="28"/>
              </w:rPr>
              <w:t>撰写心得体会文章（篇）</w:t>
            </w:r>
          </w:p>
        </w:tc>
        <w:tc>
          <w:tcPr>
            <w:tcW w:w="260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34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  <w:r>
              <w:rPr>
                <w:rFonts w:ascii="楷体" w:hAnsi="楷体" w:eastAsia="楷体"/>
                <w:color w:val="000000"/>
                <w:sz w:val="28"/>
                <w:szCs w:val="28"/>
              </w:rPr>
              <w:t>义务维修（件）</w:t>
            </w:r>
          </w:p>
        </w:tc>
        <w:tc>
          <w:tcPr>
            <w:tcW w:w="260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34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  <w:r>
              <w:rPr>
                <w:rFonts w:ascii="楷体" w:hAnsi="楷体" w:eastAsia="楷体"/>
                <w:color w:val="000000"/>
                <w:sz w:val="28"/>
                <w:szCs w:val="28"/>
              </w:rPr>
              <w:t>群众接受义诊（人次）</w:t>
            </w:r>
          </w:p>
        </w:tc>
        <w:tc>
          <w:tcPr>
            <w:tcW w:w="260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34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  <w:r>
              <w:rPr>
                <w:rFonts w:ascii="楷体" w:hAnsi="楷体" w:eastAsia="楷体"/>
                <w:color w:val="000000"/>
                <w:sz w:val="28"/>
                <w:szCs w:val="28"/>
              </w:rPr>
              <w:t>文艺演出（场）</w:t>
            </w:r>
          </w:p>
        </w:tc>
        <w:tc>
          <w:tcPr>
            <w:tcW w:w="260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34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  <w:r>
              <w:rPr>
                <w:rFonts w:ascii="楷体" w:hAnsi="楷体" w:eastAsia="楷体"/>
                <w:color w:val="000000"/>
                <w:sz w:val="28"/>
                <w:szCs w:val="28"/>
              </w:rPr>
              <w:t>其它文体活动（次）</w:t>
            </w:r>
          </w:p>
        </w:tc>
        <w:tc>
          <w:tcPr>
            <w:tcW w:w="260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34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  <w:r>
              <w:rPr>
                <w:rFonts w:ascii="楷体" w:hAnsi="楷体" w:eastAsia="楷体"/>
                <w:color w:val="000000"/>
                <w:sz w:val="28"/>
                <w:szCs w:val="28"/>
              </w:rPr>
              <w:t>省级以上媒体新闻报道（篇）</w:t>
            </w:r>
          </w:p>
        </w:tc>
        <w:tc>
          <w:tcPr>
            <w:tcW w:w="260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34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  <w:r>
              <w:rPr>
                <w:rFonts w:ascii="楷体" w:hAnsi="楷体" w:eastAsia="楷体"/>
                <w:color w:val="000000"/>
                <w:sz w:val="28"/>
                <w:szCs w:val="28"/>
              </w:rPr>
              <w:t>其中，中央级媒体新闻报道（篇）</w:t>
            </w:r>
          </w:p>
        </w:tc>
        <w:tc>
          <w:tcPr>
            <w:tcW w:w="260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34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  <w:r>
              <w:rPr>
                <w:rFonts w:ascii="楷体" w:hAnsi="楷体" w:eastAsia="楷体"/>
                <w:color w:val="000000"/>
                <w:sz w:val="28"/>
                <w:szCs w:val="28"/>
              </w:rPr>
              <w:t>经费投入总数（元）</w:t>
            </w:r>
          </w:p>
        </w:tc>
        <w:tc>
          <w:tcPr>
            <w:tcW w:w="260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34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color w:val="000000"/>
                <w:sz w:val="28"/>
                <w:szCs w:val="28"/>
              </w:rPr>
              <w:t>其他：</w:t>
            </w:r>
          </w:p>
        </w:tc>
        <w:tc>
          <w:tcPr>
            <w:tcW w:w="260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34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</w:p>
        </w:tc>
        <w:tc>
          <w:tcPr>
            <w:tcW w:w="260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34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</w:p>
        </w:tc>
        <w:tc>
          <w:tcPr>
            <w:tcW w:w="260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34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</w:p>
        </w:tc>
        <w:tc>
          <w:tcPr>
            <w:tcW w:w="260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rPr>
                <w:rFonts w:ascii="楷体" w:hAnsi="楷体" w:eastAsia="楷体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/>
          <w:color w:val="000000"/>
          <w:sz w:val="28"/>
          <w:szCs w:val="28"/>
        </w:rPr>
      </w:pPr>
      <w:r>
        <w:rPr>
          <w:rFonts w:eastAsia="楷体"/>
          <w:sz w:val="32"/>
          <w:szCs w:val="32"/>
        </w:rPr>
        <w:br w:type="page"/>
      </w:r>
      <w:r>
        <w:rPr>
          <w:rFonts w:ascii="仿宋" w:hAnsi="仿宋" w:eastAsia="仿宋"/>
          <w:color w:val="000000"/>
          <w:sz w:val="28"/>
          <w:szCs w:val="28"/>
        </w:rPr>
        <w:t>附件</w:t>
      </w:r>
      <w:r>
        <w:rPr>
          <w:rFonts w:hint="eastAsia" w:ascii="仿宋" w:hAnsi="仿宋" w:eastAsia="仿宋"/>
          <w:color w:val="000000"/>
          <w:sz w:val="28"/>
          <w:szCs w:val="28"/>
        </w:rPr>
        <w:t>3</w:t>
      </w:r>
      <w:r>
        <w:rPr>
          <w:rFonts w:ascii="仿宋" w:hAnsi="仿宋" w:eastAsia="仿宋"/>
          <w:color w:val="000000"/>
          <w:sz w:val="28"/>
          <w:szCs w:val="28"/>
        </w:rPr>
        <w:t>：</w:t>
      </w:r>
    </w:p>
    <w:p>
      <w:pPr>
        <w:pStyle w:val="2"/>
        <w:tabs>
          <w:tab w:val="left" w:pos="7020"/>
        </w:tabs>
        <w:spacing w:line="460" w:lineRule="exact"/>
        <w:jc w:val="center"/>
        <w:rPr>
          <w:rFonts w:ascii="楷体" w:hAnsi="楷体" w:eastAsia="楷体" w:cs="Times New Roman"/>
          <w:b/>
          <w:color w:val="000000"/>
          <w:kern w:val="0"/>
          <w:sz w:val="36"/>
          <w:szCs w:val="36"/>
        </w:rPr>
      </w:pPr>
      <w:r>
        <w:rPr>
          <w:rFonts w:hint="eastAsia" w:ascii="楷体" w:hAnsi="楷体" w:eastAsia="楷体" w:cs="Times New Roman"/>
          <w:b/>
          <w:color w:val="000000"/>
          <w:kern w:val="0"/>
          <w:sz w:val="36"/>
          <w:szCs w:val="36"/>
        </w:rPr>
        <w:t xml:space="preserve"> </w:t>
      </w:r>
      <w:r>
        <w:rPr>
          <w:rFonts w:ascii="楷体" w:hAnsi="楷体" w:eastAsia="楷体" w:cs="Times New Roman"/>
          <w:b/>
          <w:color w:val="000000"/>
          <w:kern w:val="0"/>
          <w:sz w:val="36"/>
          <w:szCs w:val="36"/>
        </w:rPr>
        <w:t>201</w:t>
      </w:r>
      <w:r>
        <w:rPr>
          <w:rFonts w:hint="eastAsia" w:ascii="楷体" w:hAnsi="楷体" w:eastAsia="楷体" w:cs="Times New Roman"/>
          <w:b/>
          <w:color w:val="000000"/>
          <w:kern w:val="0"/>
          <w:sz w:val="36"/>
          <w:szCs w:val="36"/>
        </w:rPr>
        <w:t>7</w:t>
      </w:r>
      <w:r>
        <w:rPr>
          <w:rFonts w:ascii="楷体" w:hAnsi="楷体" w:eastAsia="楷体" w:cs="Times New Roman"/>
          <w:b/>
          <w:color w:val="000000"/>
          <w:kern w:val="0"/>
          <w:sz w:val="36"/>
          <w:szCs w:val="36"/>
        </w:rPr>
        <w:t>年江西农业大学暑期“三下乡”</w:t>
      </w:r>
    </w:p>
    <w:p>
      <w:pPr>
        <w:pStyle w:val="2"/>
        <w:tabs>
          <w:tab w:val="left" w:pos="7020"/>
        </w:tabs>
        <w:spacing w:line="460" w:lineRule="exact"/>
        <w:jc w:val="center"/>
        <w:rPr>
          <w:rFonts w:ascii="楷体" w:hAnsi="楷体" w:eastAsia="楷体" w:cs="Times New Roman"/>
          <w:b/>
          <w:color w:val="000000"/>
          <w:kern w:val="0"/>
          <w:sz w:val="36"/>
          <w:szCs w:val="36"/>
        </w:rPr>
      </w:pPr>
      <w:r>
        <w:rPr>
          <w:rFonts w:ascii="楷体" w:hAnsi="楷体" w:eastAsia="楷体" w:cs="Times New Roman"/>
          <w:b/>
          <w:color w:val="000000"/>
          <w:kern w:val="0"/>
          <w:sz w:val="36"/>
          <w:szCs w:val="36"/>
        </w:rPr>
        <w:t>社会实践</w:t>
      </w:r>
      <w:r>
        <w:rPr>
          <w:rFonts w:hint="eastAsia" w:ascii="楷体" w:hAnsi="楷体" w:eastAsia="楷体" w:cs="Times New Roman"/>
          <w:b/>
          <w:color w:val="000000"/>
          <w:kern w:val="0"/>
          <w:sz w:val="36"/>
          <w:szCs w:val="36"/>
        </w:rPr>
        <w:t>活动</w:t>
      </w:r>
      <w:r>
        <w:rPr>
          <w:rFonts w:ascii="楷体" w:hAnsi="楷体" w:eastAsia="楷体" w:cs="Times New Roman"/>
          <w:b/>
          <w:color w:val="000000"/>
          <w:kern w:val="0"/>
          <w:sz w:val="36"/>
          <w:szCs w:val="36"/>
        </w:rPr>
        <w:t>经费预算表</w:t>
      </w:r>
    </w:p>
    <w:tbl>
      <w:tblPr>
        <w:tblStyle w:val="10"/>
        <w:tblpPr w:leftFromText="180" w:rightFromText="180" w:vertAnchor="text" w:tblpX="-371" w:tblpY="308"/>
        <w:tblOverlap w:val="never"/>
        <w:tblW w:w="95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882"/>
        <w:gridCol w:w="918"/>
        <w:gridCol w:w="3960"/>
        <w:gridCol w:w="1002"/>
        <w:gridCol w:w="438"/>
        <w:gridCol w:w="1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448" w:type="dxa"/>
            <w:gridSpan w:val="3"/>
          </w:tcPr>
          <w:p>
            <w:pPr>
              <w:ind w:firstLine="140" w:firstLineChars="50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团队项目</w:t>
            </w:r>
            <w:r>
              <w:rPr>
                <w:rFonts w:hint="eastAsia" w:ascii="楷体" w:hAnsi="楷体" w:eastAsia="楷体"/>
                <w:sz w:val="28"/>
                <w:szCs w:val="28"/>
              </w:rPr>
              <w:t>课题</w:t>
            </w:r>
          </w:p>
        </w:tc>
        <w:tc>
          <w:tcPr>
            <w:tcW w:w="3960" w:type="dxa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440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队长</w:t>
            </w:r>
            <w:r>
              <w:rPr>
                <w:rFonts w:ascii="楷体" w:hAnsi="楷体" w:eastAsia="楷体"/>
                <w:sz w:val="28"/>
                <w:szCs w:val="28"/>
              </w:rPr>
              <w:t>姓名</w:t>
            </w:r>
          </w:p>
        </w:tc>
        <w:tc>
          <w:tcPr>
            <w:tcW w:w="1662" w:type="dxa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448" w:type="dxa"/>
            <w:gridSpan w:val="3"/>
          </w:tcPr>
          <w:p>
            <w:pPr>
              <w:ind w:firstLine="140" w:firstLineChars="50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队长</w:t>
            </w:r>
            <w:r>
              <w:rPr>
                <w:rFonts w:ascii="楷体" w:hAnsi="楷体" w:eastAsia="楷体"/>
                <w:sz w:val="28"/>
                <w:szCs w:val="28"/>
              </w:rPr>
              <w:t>工行卡号</w:t>
            </w:r>
          </w:p>
        </w:tc>
        <w:tc>
          <w:tcPr>
            <w:tcW w:w="7062" w:type="dxa"/>
            <w:gridSpan w:val="4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648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序号</w:t>
            </w:r>
          </w:p>
        </w:tc>
        <w:tc>
          <w:tcPr>
            <w:tcW w:w="180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ind w:firstLine="280" w:firstLineChars="100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活动名称</w:t>
            </w:r>
          </w:p>
        </w:tc>
        <w:tc>
          <w:tcPr>
            <w:tcW w:w="4962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ind w:firstLine="1960" w:firstLineChars="700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用品名单</w:t>
            </w:r>
          </w:p>
        </w:tc>
        <w:tc>
          <w:tcPr>
            <w:tcW w:w="210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经费数额（元）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648" w:type="dxa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800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4962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2100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8" w:type="dxa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800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4962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2100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8" w:type="dxa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800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4962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2100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8" w:type="dxa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800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4962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2100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8" w:type="dxa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800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4962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2100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8" w:type="dxa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800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4962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2100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8" w:type="dxa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800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4962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2100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8" w:type="dxa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800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4962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2100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8" w:type="dxa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800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4962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2100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8" w:type="dxa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800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4962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2100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8" w:type="dxa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800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4962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2100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48" w:type="dxa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800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4962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2100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30" w:type="dxa"/>
            <w:gridSpan w:val="2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合 计</w:t>
            </w:r>
          </w:p>
        </w:tc>
        <w:tc>
          <w:tcPr>
            <w:tcW w:w="7980" w:type="dxa"/>
            <w:gridSpan w:val="5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 xml:space="preserve">  </w:t>
            </w:r>
            <w:r>
              <w:rPr>
                <w:rFonts w:hint="eastAsia" w:ascii="楷体" w:hAnsi="楷体" w:eastAsia="楷体"/>
                <w:sz w:val="28"/>
                <w:szCs w:val="28"/>
              </w:rPr>
              <w:t xml:space="preserve"> </w:t>
            </w:r>
            <w:r>
              <w:rPr>
                <w:rFonts w:ascii="楷体" w:hAnsi="楷体" w:eastAsia="楷体"/>
                <w:sz w:val="28"/>
                <w:szCs w:val="28"/>
              </w:rPr>
              <w:t xml:space="preserve"> 仟 </w:t>
            </w:r>
            <w:r>
              <w:rPr>
                <w:rFonts w:hint="eastAsia" w:ascii="楷体" w:hAnsi="楷体" w:eastAsia="楷体"/>
                <w:sz w:val="28"/>
                <w:szCs w:val="28"/>
              </w:rPr>
              <w:t xml:space="preserve"> </w:t>
            </w:r>
            <w:r>
              <w:rPr>
                <w:rFonts w:ascii="楷体" w:hAnsi="楷体" w:eastAsia="楷体"/>
                <w:sz w:val="28"/>
                <w:szCs w:val="28"/>
              </w:rPr>
              <w:t xml:space="preserve"> 佰 </w:t>
            </w:r>
            <w:r>
              <w:rPr>
                <w:rFonts w:hint="eastAsia" w:ascii="楷体" w:hAnsi="楷体" w:eastAsia="楷体"/>
                <w:sz w:val="28"/>
                <w:szCs w:val="28"/>
              </w:rPr>
              <w:t xml:space="preserve"> </w:t>
            </w:r>
            <w:r>
              <w:rPr>
                <w:rFonts w:ascii="楷体" w:hAnsi="楷体" w:eastAsia="楷体"/>
                <w:sz w:val="28"/>
                <w:szCs w:val="28"/>
              </w:rPr>
              <w:t xml:space="preserve"> 十 </w:t>
            </w:r>
            <w:r>
              <w:rPr>
                <w:rFonts w:hint="eastAsia" w:ascii="楷体" w:hAnsi="楷体" w:eastAsia="楷体"/>
                <w:sz w:val="28"/>
                <w:szCs w:val="28"/>
              </w:rPr>
              <w:t xml:space="preserve"> </w:t>
            </w:r>
            <w:r>
              <w:rPr>
                <w:rFonts w:ascii="楷体" w:hAnsi="楷体" w:eastAsia="楷体"/>
                <w:sz w:val="28"/>
                <w:szCs w:val="28"/>
              </w:rPr>
              <w:t xml:space="preserve"> 元 </w:t>
            </w:r>
            <w:r>
              <w:rPr>
                <w:rFonts w:hint="eastAsia" w:ascii="楷体" w:hAnsi="楷体" w:eastAsia="楷体"/>
                <w:sz w:val="28"/>
                <w:szCs w:val="28"/>
              </w:rPr>
              <w:t xml:space="preserve"> </w:t>
            </w:r>
            <w:r>
              <w:rPr>
                <w:rFonts w:ascii="楷体" w:hAnsi="楷体" w:eastAsia="楷体"/>
                <w:sz w:val="28"/>
                <w:szCs w:val="28"/>
              </w:rPr>
              <w:t xml:space="preserve"> 角整         </w:t>
            </w:r>
            <w:r>
              <w:rPr>
                <w:rFonts w:eastAsia="楷体"/>
                <w:sz w:val="28"/>
                <w:szCs w:val="28"/>
              </w:rPr>
              <w:t>¥</w:t>
            </w:r>
            <w:r>
              <w:rPr>
                <w:rFonts w:ascii="楷体" w:hAnsi="楷体" w:eastAsia="楷体"/>
                <w:sz w:val="28"/>
                <w:szCs w:val="28"/>
                <w:u w:val="single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30" w:type="dxa"/>
            <w:gridSpan w:val="2"/>
            <w:vAlign w:val="center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备 注</w:t>
            </w:r>
          </w:p>
        </w:tc>
        <w:tc>
          <w:tcPr>
            <w:tcW w:w="7980" w:type="dxa"/>
            <w:gridSpan w:val="5"/>
          </w:tcPr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  <w:p>
            <w:pPr>
              <w:rPr>
                <w:rFonts w:ascii="楷体" w:hAnsi="楷体" w:eastAsia="楷体"/>
                <w:sz w:val="28"/>
                <w:szCs w:val="28"/>
              </w:rPr>
            </w:pPr>
          </w:p>
        </w:tc>
      </w:tr>
    </w:tbl>
    <w:p>
      <w:pPr>
        <w:ind w:firstLine="140" w:firstLineChars="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附件4：</w:t>
      </w:r>
    </w:p>
    <w:p>
      <w:pPr>
        <w:pStyle w:val="2"/>
        <w:tabs>
          <w:tab w:val="left" w:pos="7020"/>
        </w:tabs>
        <w:spacing w:line="460" w:lineRule="exact"/>
        <w:jc w:val="center"/>
        <w:rPr>
          <w:rFonts w:ascii="楷体" w:hAnsi="楷体" w:eastAsia="楷体" w:cs="Times New Roman"/>
          <w:b/>
          <w:color w:val="000000"/>
          <w:kern w:val="0"/>
          <w:sz w:val="36"/>
          <w:szCs w:val="36"/>
        </w:rPr>
      </w:pPr>
      <w:r>
        <w:rPr>
          <w:rFonts w:hint="eastAsia" w:hAnsi="宋体"/>
          <w:b/>
          <w:sz w:val="32"/>
          <w:szCs w:val="32"/>
        </w:rPr>
        <w:t xml:space="preserve">     </w:t>
      </w:r>
      <w:r>
        <w:rPr>
          <w:rFonts w:hint="eastAsia" w:ascii="楷体" w:hAnsi="楷体" w:eastAsia="楷体"/>
          <w:b/>
          <w:sz w:val="36"/>
          <w:szCs w:val="36"/>
        </w:rPr>
        <w:t>2017年</w:t>
      </w:r>
      <w:r>
        <w:rPr>
          <w:rFonts w:ascii="楷体" w:hAnsi="楷体" w:eastAsia="楷体" w:cs="Times New Roman"/>
          <w:b/>
          <w:color w:val="000000"/>
          <w:kern w:val="0"/>
          <w:sz w:val="36"/>
          <w:szCs w:val="36"/>
        </w:rPr>
        <w:t>江西农业大学暑期“三下乡”</w:t>
      </w:r>
    </w:p>
    <w:p>
      <w:pPr>
        <w:pStyle w:val="2"/>
        <w:tabs>
          <w:tab w:val="left" w:pos="7020"/>
        </w:tabs>
        <w:spacing w:line="460" w:lineRule="exact"/>
        <w:jc w:val="center"/>
        <w:rPr>
          <w:rFonts w:ascii="楷体" w:hAnsi="楷体" w:eastAsia="楷体"/>
          <w:b/>
          <w:sz w:val="36"/>
          <w:szCs w:val="36"/>
        </w:rPr>
      </w:pPr>
      <w:r>
        <w:rPr>
          <w:rFonts w:hint="eastAsia" w:ascii="楷体" w:hAnsi="楷体" w:eastAsia="楷体" w:cs="Times New Roman"/>
          <w:b/>
          <w:color w:val="000000"/>
          <w:kern w:val="0"/>
          <w:sz w:val="36"/>
          <w:szCs w:val="36"/>
        </w:rPr>
        <w:t xml:space="preserve"> </w:t>
      </w:r>
      <w:r>
        <w:rPr>
          <w:rFonts w:ascii="楷体" w:hAnsi="楷体" w:eastAsia="楷体" w:cs="Times New Roman"/>
          <w:b/>
          <w:color w:val="000000"/>
          <w:kern w:val="0"/>
          <w:sz w:val="36"/>
          <w:szCs w:val="36"/>
        </w:rPr>
        <w:t>社会实践</w:t>
      </w:r>
      <w:r>
        <w:rPr>
          <w:rFonts w:hint="eastAsia" w:ascii="楷体" w:hAnsi="楷体" w:eastAsia="楷体" w:cs="Times New Roman"/>
          <w:b/>
          <w:color w:val="000000"/>
          <w:kern w:val="0"/>
          <w:sz w:val="36"/>
          <w:szCs w:val="36"/>
        </w:rPr>
        <w:t>活动</w:t>
      </w:r>
      <w:r>
        <w:rPr>
          <w:rFonts w:ascii="楷体" w:hAnsi="楷体" w:eastAsia="楷体"/>
          <w:b/>
          <w:sz w:val="36"/>
          <w:szCs w:val="36"/>
        </w:rPr>
        <w:t>参考</w:t>
      </w:r>
      <w:r>
        <w:rPr>
          <w:rFonts w:hint="eastAsia" w:ascii="楷体" w:hAnsi="楷体" w:eastAsia="楷体"/>
          <w:b/>
          <w:sz w:val="36"/>
          <w:szCs w:val="36"/>
        </w:rPr>
        <w:t>方向</w:t>
      </w:r>
    </w:p>
    <w:p>
      <w:pPr>
        <w:pStyle w:val="2"/>
        <w:tabs>
          <w:tab w:val="left" w:pos="7020"/>
        </w:tabs>
        <w:spacing w:line="460" w:lineRule="exact"/>
        <w:jc w:val="center"/>
        <w:rPr>
          <w:rFonts w:ascii="楷体" w:hAnsi="楷体" w:eastAsia="楷体" w:cs="Times New Roman"/>
          <w:b/>
          <w:color w:val="000000"/>
          <w:kern w:val="0"/>
          <w:sz w:val="36"/>
          <w:szCs w:val="36"/>
        </w:rPr>
      </w:pPr>
    </w:p>
    <w:p>
      <w:pPr>
        <w:spacing w:line="460" w:lineRule="exact"/>
        <w:ind w:firstLine="560" w:firstLineChars="200"/>
        <w:rPr>
          <w:rFonts w:ascii="楷体" w:hAnsi="楷体" w:eastAsia="楷体"/>
          <w:color w:val="000000"/>
          <w:spacing w:val="8"/>
          <w:sz w:val="28"/>
          <w:szCs w:val="28"/>
        </w:rPr>
      </w:pPr>
      <w:r>
        <w:rPr>
          <w:rFonts w:ascii="楷体" w:hAnsi="楷体" w:eastAsia="楷体"/>
          <w:sz w:val="28"/>
          <w:szCs w:val="28"/>
        </w:rPr>
        <w:t>1、支持赣南等原中央苏区振兴发展实践服务</w:t>
      </w:r>
    </w:p>
    <w:p>
      <w:pPr>
        <w:spacing w:line="460" w:lineRule="exact"/>
        <w:ind w:firstLine="560" w:firstLineChars="20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2</w:t>
      </w:r>
      <w:r>
        <w:rPr>
          <w:rFonts w:ascii="楷体" w:hAnsi="楷体" w:eastAsia="楷体"/>
          <w:sz w:val="28"/>
          <w:szCs w:val="28"/>
        </w:rPr>
        <w:t>、</w:t>
      </w:r>
      <w:r>
        <w:rPr>
          <w:rFonts w:hint="eastAsia" w:ascii="楷体" w:hAnsi="楷体" w:eastAsia="楷体"/>
          <w:sz w:val="28"/>
          <w:szCs w:val="28"/>
        </w:rPr>
        <w:t>“精准扶贫”的成效探究</w:t>
      </w:r>
    </w:p>
    <w:p>
      <w:pPr>
        <w:spacing w:line="460" w:lineRule="exact"/>
        <w:ind w:firstLine="560" w:firstLineChars="20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3、基层“双创”现状及意向调查</w:t>
      </w:r>
      <w:r>
        <w:rPr>
          <w:rFonts w:ascii="楷体" w:hAnsi="楷体" w:eastAsia="楷体"/>
          <w:sz w:val="28"/>
          <w:szCs w:val="28"/>
        </w:rPr>
        <w:br w:type="textWrapping"/>
      </w:r>
      <w:r>
        <w:rPr>
          <w:rFonts w:hint="eastAsia" w:ascii="楷体" w:hAnsi="楷体" w:eastAsia="楷体"/>
          <w:sz w:val="28"/>
          <w:szCs w:val="28"/>
        </w:rPr>
        <w:t xml:space="preserve">    4</w:t>
      </w:r>
      <w:r>
        <w:rPr>
          <w:rFonts w:ascii="楷体" w:hAnsi="楷体" w:eastAsia="楷体"/>
          <w:sz w:val="28"/>
          <w:szCs w:val="28"/>
        </w:rPr>
        <w:t>、</w:t>
      </w:r>
      <w:r>
        <w:rPr>
          <w:rFonts w:hint="eastAsia" w:ascii="楷体" w:hAnsi="楷体" w:eastAsia="楷体"/>
          <w:sz w:val="28"/>
          <w:szCs w:val="28"/>
        </w:rPr>
        <w:t>农业供给侧</w:t>
      </w:r>
      <w:r>
        <w:rPr>
          <w:rFonts w:ascii="楷体" w:hAnsi="楷体" w:eastAsia="楷体"/>
          <w:sz w:val="28"/>
          <w:szCs w:val="28"/>
        </w:rPr>
        <w:t>改革观察</w:t>
      </w:r>
      <w:r>
        <w:rPr>
          <w:rFonts w:hint="eastAsia" w:ascii="楷体" w:hAnsi="楷体" w:eastAsia="楷体"/>
          <w:sz w:val="28"/>
          <w:szCs w:val="28"/>
        </w:rPr>
        <w:br w:type="textWrapping"/>
      </w:r>
      <w:r>
        <w:rPr>
          <w:rFonts w:hint="eastAsia" w:ascii="楷体" w:hAnsi="楷体" w:eastAsia="楷体"/>
          <w:sz w:val="28"/>
          <w:szCs w:val="28"/>
        </w:rPr>
        <w:t xml:space="preserve">    5</w:t>
      </w:r>
      <w:r>
        <w:rPr>
          <w:rFonts w:ascii="楷体" w:hAnsi="楷体" w:eastAsia="楷体"/>
          <w:sz w:val="28"/>
          <w:szCs w:val="28"/>
        </w:rPr>
        <w:t>、</w:t>
      </w:r>
      <w:r>
        <w:rPr>
          <w:rFonts w:hint="eastAsia" w:ascii="楷体" w:hAnsi="楷体" w:eastAsia="楷体"/>
          <w:sz w:val="28"/>
          <w:szCs w:val="28"/>
        </w:rPr>
        <w:t>“三农”新</w:t>
      </w:r>
      <w:r>
        <w:rPr>
          <w:rFonts w:ascii="楷体" w:hAnsi="楷体" w:eastAsia="楷体"/>
          <w:sz w:val="28"/>
          <w:szCs w:val="28"/>
        </w:rPr>
        <w:t>政策宣讲</w:t>
      </w:r>
    </w:p>
    <w:p>
      <w:pPr>
        <w:spacing w:line="460" w:lineRule="exact"/>
        <w:ind w:firstLine="560" w:firstLineChars="200"/>
        <w:rPr>
          <w:rFonts w:ascii="楷体" w:hAnsi="楷体" w:eastAsia="楷体"/>
          <w:sz w:val="28"/>
          <w:szCs w:val="28"/>
        </w:rPr>
      </w:pPr>
      <w:r>
        <w:rPr>
          <w:rFonts w:ascii="楷体" w:hAnsi="楷体" w:eastAsia="楷体"/>
          <w:sz w:val="28"/>
          <w:szCs w:val="28"/>
        </w:rPr>
        <w:t>6、爱心医疗服务</w:t>
      </w:r>
    </w:p>
    <w:p>
      <w:pPr>
        <w:spacing w:line="460" w:lineRule="exact"/>
        <w:ind w:firstLine="560" w:firstLineChars="200"/>
        <w:rPr>
          <w:rFonts w:ascii="楷体" w:hAnsi="楷体" w:eastAsia="楷体"/>
          <w:sz w:val="28"/>
          <w:szCs w:val="28"/>
        </w:rPr>
      </w:pPr>
      <w:r>
        <w:rPr>
          <w:rFonts w:ascii="楷体" w:hAnsi="楷体" w:eastAsia="楷体"/>
          <w:sz w:val="28"/>
          <w:szCs w:val="28"/>
        </w:rPr>
        <w:t>7、敬老助残</w:t>
      </w:r>
      <w:r>
        <w:rPr>
          <w:rFonts w:hint="eastAsia" w:ascii="楷体" w:hAnsi="楷体" w:eastAsia="楷体"/>
          <w:sz w:val="28"/>
          <w:szCs w:val="28"/>
        </w:rPr>
        <w:t>服务</w:t>
      </w:r>
    </w:p>
    <w:p>
      <w:pPr>
        <w:spacing w:line="460" w:lineRule="exact"/>
        <w:ind w:firstLine="560" w:firstLineChars="200"/>
        <w:rPr>
          <w:rFonts w:ascii="楷体" w:hAnsi="楷体" w:eastAsia="楷体"/>
          <w:sz w:val="28"/>
          <w:szCs w:val="28"/>
        </w:rPr>
      </w:pPr>
      <w:r>
        <w:rPr>
          <w:rFonts w:ascii="楷体" w:hAnsi="楷体" w:eastAsia="楷体"/>
          <w:sz w:val="28"/>
          <w:szCs w:val="28"/>
        </w:rPr>
        <w:t>8、关爱留守儿童</w:t>
      </w:r>
    </w:p>
    <w:p>
      <w:pPr>
        <w:spacing w:line="460" w:lineRule="exact"/>
        <w:ind w:firstLine="560" w:firstLineChars="200"/>
        <w:rPr>
          <w:rFonts w:ascii="楷体" w:hAnsi="楷体" w:eastAsia="楷体"/>
          <w:sz w:val="28"/>
          <w:szCs w:val="28"/>
        </w:rPr>
      </w:pPr>
      <w:r>
        <w:rPr>
          <w:rFonts w:ascii="楷体" w:hAnsi="楷体" w:eastAsia="楷体"/>
          <w:sz w:val="28"/>
          <w:szCs w:val="28"/>
        </w:rPr>
        <w:t>9、红色教育实践活动</w:t>
      </w:r>
    </w:p>
    <w:p>
      <w:pPr>
        <w:spacing w:line="460" w:lineRule="exact"/>
        <w:ind w:firstLine="560" w:firstLineChars="20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10</w:t>
      </w:r>
      <w:r>
        <w:rPr>
          <w:rFonts w:ascii="楷体" w:hAnsi="楷体" w:eastAsia="楷体"/>
          <w:sz w:val="28"/>
          <w:szCs w:val="28"/>
        </w:rPr>
        <w:t>、科技支农帮扶</w:t>
      </w:r>
    </w:p>
    <w:p>
      <w:pPr>
        <w:spacing w:line="460" w:lineRule="exact"/>
        <w:ind w:firstLine="560" w:firstLineChars="20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11</w:t>
      </w:r>
      <w:r>
        <w:rPr>
          <w:rFonts w:ascii="楷体" w:hAnsi="楷体" w:eastAsia="楷体"/>
          <w:sz w:val="28"/>
          <w:szCs w:val="28"/>
        </w:rPr>
        <w:t>、教育关爱服务</w:t>
      </w:r>
    </w:p>
    <w:p>
      <w:pPr>
        <w:spacing w:line="460" w:lineRule="exact"/>
        <w:ind w:firstLine="560" w:firstLineChars="20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12</w:t>
      </w:r>
      <w:r>
        <w:rPr>
          <w:rFonts w:ascii="楷体" w:hAnsi="楷体" w:eastAsia="楷体"/>
          <w:sz w:val="28"/>
          <w:szCs w:val="28"/>
        </w:rPr>
        <w:t>、文化艺术服务</w:t>
      </w:r>
    </w:p>
    <w:p>
      <w:pPr>
        <w:spacing w:line="460" w:lineRule="exact"/>
        <w:ind w:firstLine="560" w:firstLineChars="20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13、“386199”部队现状调查</w:t>
      </w:r>
    </w:p>
    <w:p>
      <w:pPr>
        <w:spacing w:line="460" w:lineRule="exact"/>
        <w:ind w:firstLine="560" w:firstLineChars="20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14、土地流转意向调查</w:t>
      </w:r>
    </w:p>
    <w:p>
      <w:pPr>
        <w:spacing w:line="460" w:lineRule="exact"/>
        <w:ind w:firstLine="560" w:firstLineChars="20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15、新农合现状及意向调查</w:t>
      </w:r>
    </w:p>
    <w:p>
      <w:pPr>
        <w:spacing w:line="460" w:lineRule="exact"/>
        <w:ind w:firstLine="560" w:firstLineChars="20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16、农村劳动力转移情况及意向调查</w:t>
      </w:r>
    </w:p>
    <w:p>
      <w:pPr>
        <w:spacing w:line="460" w:lineRule="exact"/>
        <w:ind w:firstLine="560" w:firstLineChars="20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17、乡村旅游现状调查研究</w:t>
      </w:r>
    </w:p>
    <w:p>
      <w:pPr>
        <w:spacing w:line="460" w:lineRule="exact"/>
        <w:ind w:firstLine="560" w:firstLineChars="20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18、物联网在现代农业中的实际运用</w:t>
      </w:r>
    </w:p>
    <w:p>
      <w:pPr>
        <w:spacing w:line="460" w:lineRule="exact"/>
        <w:ind w:firstLine="560" w:firstLineChars="20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19、农作物种植结构调整意愿及分析</w:t>
      </w:r>
    </w:p>
    <w:p>
      <w:pPr>
        <w:spacing w:line="460" w:lineRule="exact"/>
        <w:ind w:firstLine="560" w:firstLineChars="20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20、生态农业发展现状及预测研究</w:t>
      </w:r>
    </w:p>
    <w:p>
      <w:pPr>
        <w:spacing w:line="460" w:lineRule="exact"/>
        <w:ind w:firstLine="560" w:firstLineChars="200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21、井冈山精神与红色文化的现状研究</w:t>
      </w:r>
    </w:p>
    <w:p>
      <w:pPr>
        <w:ind w:firstLine="555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……</w:t>
      </w:r>
    </w:p>
    <w:p>
      <w:pPr>
        <w:spacing w:line="440" w:lineRule="exact"/>
        <w:rPr>
          <w:rFonts w:hAnsi="仿宋_GB2312" w:eastAsia="仿宋_GB2312"/>
          <w:color w:val="000000"/>
          <w:sz w:val="28"/>
          <w:szCs w:val="28"/>
        </w:rPr>
      </w:pPr>
    </w:p>
    <w:p>
      <w:pPr>
        <w:spacing w:line="440" w:lineRule="exact"/>
        <w:rPr>
          <w:rFonts w:hAnsi="仿宋_GB2312" w:eastAsia="仿宋_GB2312"/>
          <w:color w:val="000000"/>
          <w:sz w:val="28"/>
          <w:szCs w:val="28"/>
        </w:rPr>
      </w:pPr>
    </w:p>
    <w:p>
      <w:pPr>
        <w:spacing w:line="440" w:lineRule="exact"/>
        <w:rPr>
          <w:rFonts w:hAnsi="仿宋_GB2312" w:eastAsia="仿宋_GB2312"/>
          <w:color w:val="000000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附件5:</w:t>
      </w:r>
    </w:p>
    <w:p>
      <w:pPr>
        <w:ind w:firstLine="1247" w:firstLineChars="345"/>
        <w:rPr>
          <w:rFonts w:ascii="楷体" w:hAnsi="楷体" w:eastAsia="楷体"/>
          <w:b/>
          <w:sz w:val="36"/>
          <w:szCs w:val="36"/>
        </w:rPr>
      </w:pPr>
      <w:r>
        <w:rPr>
          <w:rFonts w:hint="eastAsia" w:ascii="楷体" w:hAnsi="楷体" w:eastAsia="楷体"/>
          <w:b/>
          <w:sz w:val="36"/>
          <w:szCs w:val="36"/>
        </w:rPr>
        <w:t>江西农业大学研究生社会实践考核表</w:t>
      </w:r>
    </w:p>
    <w:p>
      <w:pPr>
        <w:spacing w:line="360" w:lineRule="exact"/>
        <w:rPr>
          <w:rFonts w:ascii="楷体" w:hAnsi="楷体" w:eastAsia="楷体"/>
          <w:b/>
          <w:sz w:val="36"/>
          <w:szCs w:val="36"/>
        </w:rPr>
      </w:pPr>
    </w:p>
    <w:tbl>
      <w:tblPr>
        <w:tblStyle w:val="11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2700"/>
        <w:gridCol w:w="897"/>
        <w:gridCol w:w="1083"/>
        <w:gridCol w:w="900"/>
        <w:gridCol w:w="1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学科名称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120" w:firstLineChars="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left="7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学号</w:t>
            </w:r>
          </w:p>
        </w:tc>
        <w:tc>
          <w:tcPr>
            <w:tcW w:w="1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left="72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1920" w:firstLineChars="8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社会实践的概况（主题、时间、地点、工作内容等）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2640" w:firstLineChars="1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社会实践单位鉴定评语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</w:trPr>
        <w:tc>
          <w:tcPr>
            <w:tcW w:w="85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ind w:firstLine="4800" w:firstLineChars="20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单位盖章：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4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导师对社会实践情况考核：合格记1学分。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□ 合格    □不合格</w:t>
            </w:r>
          </w:p>
        </w:tc>
        <w:tc>
          <w:tcPr>
            <w:tcW w:w="37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导师签名：</w:t>
            </w:r>
          </w:p>
          <w:p>
            <w:pPr>
              <w:spacing w:line="360" w:lineRule="auto"/>
              <w:ind w:left="1573" w:leftChars="749" w:firstLine="120" w:firstLineChars="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   月   日</w:t>
            </w:r>
          </w:p>
        </w:tc>
      </w:tr>
    </w:tbl>
    <w:p>
      <w:pPr>
        <w:spacing w:line="360" w:lineRule="auto"/>
        <w:rPr>
          <w:rFonts w:ascii="Times New Roman" w:hAnsi="Times New Roman" w:cs="Times New Roman"/>
        </w:rPr>
      </w:pPr>
      <w:r>
        <w:rPr>
          <w:rFonts w:hint="eastAsia" w:ascii="宋体" w:hAnsi="宋体"/>
          <w:szCs w:val="21"/>
        </w:rPr>
        <w:t>注：此表由学院研究生秘书汇总报送研究生院培养科，归入个人学籍档案。</w:t>
      </w:r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D300564D-4E51-413D-816C-24E7DB8EBDBE}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40088E2F-2FBB-4CDA-AEF0-786F296291AB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28B0E03B-0B37-4665-9D62-62058BDE2E7E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D39BD58F-AEA4-496B-8010-BFF1EAA3839D}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355809"/>
    </w:sdtPr>
    <w:sdtEndPr>
      <w:rPr>
        <w:rFonts w:ascii="Times New Roman" w:hAnsi="Times New Roman" w:cs="Times New Roman"/>
        <w:sz w:val="21"/>
        <w:szCs w:val="21"/>
      </w:rPr>
    </w:sdtEndPr>
    <w:sdtContent>
      <w:p>
        <w:pPr>
          <w:pStyle w:val="3"/>
          <w:jc w:val="center"/>
          <w:rPr>
            <w:rFonts w:ascii="Times New Roman" w:hAnsi="Times New Roman" w:cs="Times New Roman"/>
            <w:sz w:val="21"/>
            <w:szCs w:val="21"/>
          </w:rPr>
        </w:pPr>
        <w:r>
          <w:rPr>
            <w:rFonts w:ascii="Times New Roman" w:hAnsi="Times New Roman" w:cs="Times New Roman"/>
            <w:sz w:val="21"/>
            <w:szCs w:val="21"/>
          </w:rPr>
          <w:fldChar w:fldCharType="begin"/>
        </w:r>
        <w:r>
          <w:rPr>
            <w:rFonts w:ascii="Times New Roman" w:hAnsi="Times New Roman" w:cs="Times New Roman"/>
            <w:sz w:val="21"/>
            <w:szCs w:val="21"/>
          </w:rPr>
          <w:instrText xml:space="preserve"> PAGE   \* MERGEFORMAT </w:instrText>
        </w:r>
        <w:r>
          <w:rPr>
            <w:rFonts w:ascii="Times New Roman" w:hAnsi="Times New Roman" w:cs="Times New Roman"/>
            <w:sz w:val="21"/>
            <w:szCs w:val="21"/>
          </w:rPr>
          <w:fldChar w:fldCharType="separate"/>
        </w:r>
        <w:r>
          <w:rPr>
            <w:rFonts w:ascii="Times New Roman" w:hAnsi="Times New Roman" w:cs="Times New Roman"/>
            <w:sz w:val="21"/>
            <w:szCs w:val="21"/>
            <w:lang w:val="zh-CN"/>
          </w:rPr>
          <w:t>2</w:t>
        </w:r>
        <w:r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A771C0"/>
    <w:rsid w:val="006B26F3"/>
    <w:rsid w:val="00FC2AB7"/>
    <w:rsid w:val="02C72B94"/>
    <w:rsid w:val="038C2373"/>
    <w:rsid w:val="05195F45"/>
    <w:rsid w:val="0E385B06"/>
    <w:rsid w:val="0F3D4A0B"/>
    <w:rsid w:val="14C35DE0"/>
    <w:rsid w:val="15EF0AF4"/>
    <w:rsid w:val="16505066"/>
    <w:rsid w:val="16AD43A8"/>
    <w:rsid w:val="17853177"/>
    <w:rsid w:val="1B6B0254"/>
    <w:rsid w:val="1BC618A3"/>
    <w:rsid w:val="1BDF5678"/>
    <w:rsid w:val="1CD414F5"/>
    <w:rsid w:val="1D774A8B"/>
    <w:rsid w:val="1F774C77"/>
    <w:rsid w:val="20744772"/>
    <w:rsid w:val="23114D3C"/>
    <w:rsid w:val="232B3E8E"/>
    <w:rsid w:val="245334F8"/>
    <w:rsid w:val="25951496"/>
    <w:rsid w:val="25F00706"/>
    <w:rsid w:val="29A15CA3"/>
    <w:rsid w:val="2D587A0F"/>
    <w:rsid w:val="2E403A1E"/>
    <w:rsid w:val="2E441821"/>
    <w:rsid w:val="33B20E36"/>
    <w:rsid w:val="375F25D7"/>
    <w:rsid w:val="39D2755D"/>
    <w:rsid w:val="3A0027E9"/>
    <w:rsid w:val="3A201BAF"/>
    <w:rsid w:val="42D64DDE"/>
    <w:rsid w:val="440E519A"/>
    <w:rsid w:val="47882A89"/>
    <w:rsid w:val="4C024748"/>
    <w:rsid w:val="4DBF16CD"/>
    <w:rsid w:val="4FE637E2"/>
    <w:rsid w:val="535B4606"/>
    <w:rsid w:val="58DF6E77"/>
    <w:rsid w:val="5992530C"/>
    <w:rsid w:val="5A766112"/>
    <w:rsid w:val="5D696C33"/>
    <w:rsid w:val="5DC1747B"/>
    <w:rsid w:val="5F7D1054"/>
    <w:rsid w:val="5F866759"/>
    <w:rsid w:val="61AE501B"/>
    <w:rsid w:val="62313719"/>
    <w:rsid w:val="645B16E7"/>
    <w:rsid w:val="681D09F7"/>
    <w:rsid w:val="69706D50"/>
    <w:rsid w:val="6C897466"/>
    <w:rsid w:val="6DEE6070"/>
    <w:rsid w:val="6F7728B5"/>
    <w:rsid w:val="710329BF"/>
    <w:rsid w:val="719B0216"/>
    <w:rsid w:val="7222285D"/>
    <w:rsid w:val="73341B8C"/>
    <w:rsid w:val="7592231A"/>
    <w:rsid w:val="76D42EFA"/>
    <w:rsid w:val="79053C04"/>
    <w:rsid w:val="7AA771C0"/>
    <w:rsid w:val="7BAD1991"/>
    <w:rsid w:val="7F0B4CF8"/>
    <w:rsid w:val="7F741A9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qFormat/>
    <w:uiPriority w:val="0"/>
  </w:style>
  <w:style w:type="character" w:styleId="9">
    <w:name w:val="Hyperlink"/>
    <w:qFormat/>
    <w:uiPriority w:val="0"/>
    <w:rPr>
      <w:color w:val="0000FF"/>
      <w:u w:val="single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2">
    <w:name w:val="p0"/>
    <w:basedOn w:val="1"/>
    <w:qFormat/>
    <w:uiPriority w:val="0"/>
    <w:pPr>
      <w:widowControl/>
      <w:spacing w:before="100" w:beforeAutospacing="1" w:after="100" w:afterAutospacing="1" w:line="260" w:lineRule="atLeast"/>
      <w:jc w:val="left"/>
    </w:pPr>
    <w:rPr>
      <w:rFonts w:ascii="宋体" w:cs="宋体"/>
      <w:kern w:val="0"/>
      <w:sz w:val="24"/>
      <w:szCs w:val="24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541</Words>
  <Characters>3089</Characters>
  <Lines>25</Lines>
  <Paragraphs>7</Paragraphs>
  <ScaleCrop>false</ScaleCrop>
  <LinksUpToDate>false</LinksUpToDate>
  <CharactersWithSpaces>3623</CharactersWithSpaces>
  <Application>WPS Office_10.1.0.6156_F1E327BC-269C-435d-A152-05C5408002CA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2017-04-12T12:47:00Z</dcterms:created>
  <dc:creator>Administrator</dc:creator>
  <cp:lastModifiedBy>Administrator</cp:lastModifiedBy>
  <dcterms:modified xsi:type="dcterms:W3CDTF">2017-05-09T15:52:22Z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2052-10.1.0.6156</vt:lpwstr>
  </property>
</Properties>
</file>